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567" w:type="dxa"/>
        <w:tblLook w:val="04A0" w:firstRow="1" w:lastRow="0" w:firstColumn="1" w:lastColumn="0" w:noHBand="0" w:noVBand="1"/>
      </w:tblPr>
      <w:tblGrid>
        <w:gridCol w:w="4395"/>
        <w:gridCol w:w="6520"/>
      </w:tblGrid>
      <w:tr w:rsidR="008E62C7" w:rsidRPr="00C72926" w14:paraId="2D69A40E" w14:textId="77777777" w:rsidTr="008E62C7">
        <w:trPr>
          <w:trHeight w:val="1288"/>
        </w:trPr>
        <w:tc>
          <w:tcPr>
            <w:tcW w:w="4395" w:type="dxa"/>
          </w:tcPr>
          <w:p w14:paraId="4689EBCE" w14:textId="0CAFC758"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rPr>
            </w:pPr>
            <w:r w:rsidRPr="00C72926">
              <w:rPr>
                <w:rFonts w:ascii="Times New Roman" w:hAnsi="Times New Roman" w:cs="Times New Roman"/>
                <w:color w:val="000000"/>
                <w:sz w:val="26"/>
                <w:szCs w:val="26"/>
              </w:rPr>
              <w:t>SỞ GIÁO DỤC VÀ ĐÀO TẠO</w:t>
            </w:r>
            <w:r w:rsidRPr="00C72926">
              <w:rPr>
                <w:rFonts w:ascii="Times New Roman" w:hAnsi="Times New Roman" w:cs="Times New Roman"/>
                <w:b/>
                <w:bCs/>
                <w:color w:val="000000"/>
                <w:sz w:val="26"/>
                <w:szCs w:val="26"/>
              </w:rPr>
              <w:t xml:space="preserve"> </w:t>
            </w:r>
            <w:r w:rsidRPr="00C72926">
              <w:rPr>
                <w:rFonts w:ascii="Times New Roman" w:hAnsi="Times New Roman" w:cs="Times New Roman"/>
                <w:b/>
                <w:bCs/>
                <w:color w:val="000000"/>
                <w:sz w:val="26"/>
                <w:szCs w:val="26"/>
                <w:lang w:val="vi-VN"/>
              </w:rPr>
              <w:t xml:space="preserve">                          </w:t>
            </w:r>
            <w:r w:rsidRPr="00C72926">
              <w:rPr>
                <w:rFonts w:ascii="Times New Roman" w:hAnsi="Times New Roman" w:cs="Times New Roman"/>
                <w:color w:val="000000"/>
                <w:sz w:val="26"/>
                <w:szCs w:val="26"/>
              </w:rPr>
              <w:t>THÀNH PHỐ HỒ CHÍ MINH</w:t>
            </w:r>
            <w:r w:rsidRPr="00C72926">
              <w:rPr>
                <w:rFonts w:ascii="Times New Roman" w:hAnsi="Times New Roman" w:cs="Times New Roman"/>
                <w:b/>
                <w:bCs/>
                <w:color w:val="000000"/>
                <w:sz w:val="26"/>
                <w:szCs w:val="26"/>
              </w:rPr>
              <w:t xml:space="preserve"> </w:t>
            </w:r>
            <w:r w:rsidRPr="00C72926">
              <w:rPr>
                <w:rFonts w:ascii="Times New Roman" w:hAnsi="Times New Roman" w:cs="Times New Roman"/>
                <w:b/>
                <w:bCs/>
                <w:color w:val="000000"/>
                <w:sz w:val="26"/>
                <w:szCs w:val="26"/>
                <w:lang w:val="vi-VN"/>
              </w:rPr>
              <w:t xml:space="preserve">                                     </w:t>
            </w:r>
            <w:r w:rsidRPr="00C72926">
              <w:rPr>
                <w:rFonts w:ascii="Times New Roman" w:hAnsi="Times New Roman" w:cs="Times New Roman"/>
                <w:b/>
                <w:bCs/>
                <w:color w:val="000000"/>
                <w:sz w:val="26"/>
                <w:szCs w:val="26"/>
              </w:rPr>
              <w:t>TRƯỜNG THPT PHONG PHÚ</w:t>
            </w:r>
          </w:p>
          <w:p w14:paraId="34282337"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FF0000"/>
                <w:sz w:val="26"/>
                <w:szCs w:val="26"/>
              </w:rPr>
            </w:pPr>
            <w:r w:rsidRPr="00170CF6">
              <w:rPr>
                <w:rFonts w:ascii="Times New Roman" w:hAnsi="Times New Roman" w:cs="Times New Roman"/>
                <w:b/>
                <w:bCs/>
                <w:sz w:val="26"/>
                <w:szCs w:val="26"/>
              </w:rPr>
              <w:t>ĐỀ CHÍNH THỨC</w:t>
            </w:r>
          </w:p>
        </w:tc>
        <w:tc>
          <w:tcPr>
            <w:tcW w:w="6520" w:type="dxa"/>
            <w:hideMark/>
          </w:tcPr>
          <w:p w14:paraId="02DBC59B" w14:textId="64436A72" w:rsidR="008E62C7" w:rsidRPr="00C72926" w:rsidRDefault="00A274F3" w:rsidP="008E62C7">
            <w:pPr>
              <w:autoSpaceDE w:val="0"/>
              <w:autoSpaceDN w:val="0"/>
              <w:adjustRightInd w:val="0"/>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ĐÁP ÁN</w:t>
            </w:r>
            <w:r w:rsidR="008E62C7" w:rsidRPr="00C72926">
              <w:rPr>
                <w:rFonts w:ascii="Times New Roman" w:hAnsi="Times New Roman" w:cs="Times New Roman"/>
                <w:b/>
                <w:bCs/>
                <w:color w:val="000000"/>
                <w:sz w:val="26"/>
                <w:szCs w:val="26"/>
                <w:lang w:val="vi-VN"/>
              </w:rPr>
              <w:t xml:space="preserve"> GIỮA KỲ I </w:t>
            </w:r>
            <w:r w:rsidR="008E62C7" w:rsidRPr="00C72926">
              <w:rPr>
                <w:rFonts w:ascii="Times New Roman" w:hAnsi="Times New Roman" w:cs="Times New Roman"/>
                <w:b/>
                <w:bCs/>
                <w:color w:val="000000"/>
                <w:sz w:val="26"/>
                <w:szCs w:val="26"/>
              </w:rPr>
              <w:t>-</w:t>
            </w:r>
            <w:r w:rsidR="008E62C7" w:rsidRPr="00C72926">
              <w:rPr>
                <w:rFonts w:ascii="Times New Roman" w:hAnsi="Times New Roman" w:cs="Times New Roman"/>
                <w:b/>
                <w:bCs/>
                <w:color w:val="000000"/>
                <w:sz w:val="26"/>
                <w:szCs w:val="26"/>
                <w:lang w:val="vi-VN"/>
              </w:rPr>
              <w:t xml:space="preserve"> </w:t>
            </w:r>
            <w:r w:rsidR="008E62C7" w:rsidRPr="00C72926">
              <w:rPr>
                <w:rFonts w:ascii="Times New Roman" w:hAnsi="Times New Roman" w:cs="Times New Roman"/>
                <w:b/>
                <w:bCs/>
                <w:color w:val="000000"/>
                <w:sz w:val="26"/>
                <w:szCs w:val="26"/>
              </w:rPr>
              <w:t>KHỐI</w:t>
            </w:r>
            <w:r w:rsidR="008E62C7" w:rsidRPr="00C72926">
              <w:rPr>
                <w:rFonts w:ascii="Times New Roman" w:hAnsi="Times New Roman" w:cs="Times New Roman"/>
                <w:b/>
                <w:bCs/>
                <w:color w:val="000000"/>
                <w:sz w:val="26"/>
                <w:szCs w:val="26"/>
                <w:lang w:val="vi-VN"/>
              </w:rPr>
              <w:t xml:space="preserve"> 1</w:t>
            </w:r>
            <w:r w:rsidR="009D0F8A">
              <w:rPr>
                <w:rFonts w:ascii="Times New Roman" w:hAnsi="Times New Roman" w:cs="Times New Roman"/>
                <w:b/>
                <w:bCs/>
                <w:color w:val="000000"/>
                <w:sz w:val="26"/>
                <w:szCs w:val="26"/>
              </w:rPr>
              <w:t>0</w:t>
            </w:r>
          </w:p>
          <w:p w14:paraId="44388FDE"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lang w:val="vi-VN"/>
              </w:rPr>
            </w:pPr>
            <w:r w:rsidRPr="00C72926">
              <w:rPr>
                <w:rFonts w:ascii="Times New Roman" w:hAnsi="Times New Roman" w:cs="Times New Roman"/>
                <w:b/>
                <w:bCs/>
                <w:color w:val="000000"/>
                <w:sz w:val="26"/>
                <w:szCs w:val="26"/>
              </w:rPr>
              <w:t>NĂM HỌC 2023 - 2024</w:t>
            </w:r>
          </w:p>
          <w:p w14:paraId="48F41935"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lang w:val="vi-VN"/>
              </w:rPr>
            </w:pPr>
            <w:r w:rsidRPr="00C72926">
              <w:rPr>
                <w:rFonts w:ascii="Times New Roman" w:hAnsi="Times New Roman" w:cs="Times New Roman"/>
                <w:b/>
                <w:bCs/>
                <w:color w:val="000000"/>
                <w:sz w:val="26"/>
                <w:szCs w:val="26"/>
              </w:rPr>
              <w:t>MÔN: GIÁO DỤC KINH TẾ VÀ PHÁP LUẬT</w:t>
            </w:r>
          </w:p>
          <w:p w14:paraId="5777E3C3" w14:textId="4B5DEFAB" w:rsidR="008E62C7" w:rsidRPr="00C72926" w:rsidRDefault="008E62C7" w:rsidP="00170CF6">
            <w:pPr>
              <w:autoSpaceDE w:val="0"/>
              <w:autoSpaceDN w:val="0"/>
              <w:adjustRightInd w:val="0"/>
              <w:spacing w:after="0"/>
              <w:jc w:val="center"/>
              <w:rPr>
                <w:rFonts w:ascii="Times New Roman" w:hAnsi="Times New Roman" w:cs="Times New Roman"/>
                <w:color w:val="000000"/>
                <w:sz w:val="26"/>
                <w:szCs w:val="26"/>
                <w:lang w:val="vi-VN"/>
              </w:rPr>
            </w:pPr>
            <w:r w:rsidRPr="00C72926">
              <w:rPr>
                <w:rFonts w:ascii="Times New Roman" w:hAnsi="Times New Roman" w:cs="Times New Roman"/>
                <w:i/>
                <w:iCs/>
                <w:color w:val="000000"/>
                <w:sz w:val="26"/>
                <w:szCs w:val="26"/>
              </w:rPr>
              <w:t xml:space="preserve">Thời gian làm bài: 45 phút  </w:t>
            </w:r>
          </w:p>
        </w:tc>
      </w:tr>
    </w:tbl>
    <w:p w14:paraId="4677F6B8" w14:textId="77777777" w:rsidR="008E62C7" w:rsidRPr="00C72926" w:rsidRDefault="008E62C7">
      <w:pPr>
        <w:rPr>
          <w:rFonts w:ascii="Times New Roman" w:hAnsi="Times New Roman" w:cs="Times New Roman"/>
          <w:b/>
          <w:bCs/>
          <w:sz w:val="26"/>
          <w:szCs w:val="26"/>
          <w:u w:val="single"/>
        </w:rPr>
      </w:pPr>
    </w:p>
    <w:p w14:paraId="2320C5CC" w14:textId="416A9171" w:rsidR="00C613EF" w:rsidRDefault="008E62C7">
      <w:pP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I. PHẦN TRẮC NGHIỆ</w:t>
      </w:r>
      <w:r w:rsidR="009D0F8A">
        <w:rPr>
          <w:rFonts w:ascii="Times New Roman" w:hAnsi="Times New Roman" w:cs="Times New Roman"/>
          <w:b/>
          <w:bCs/>
          <w:sz w:val="26"/>
          <w:szCs w:val="26"/>
          <w:u w:val="single"/>
        </w:rPr>
        <w:t>M (</w:t>
      </w:r>
      <w:r w:rsidRPr="00C72926">
        <w:rPr>
          <w:rFonts w:ascii="Times New Roman" w:hAnsi="Times New Roman" w:cs="Times New Roman"/>
          <w:b/>
          <w:bCs/>
          <w:sz w:val="26"/>
          <w:szCs w:val="26"/>
          <w:u w:val="single"/>
        </w:rPr>
        <w:t>7 điể</w:t>
      </w:r>
      <w:r w:rsidR="009D0F8A">
        <w:rPr>
          <w:rFonts w:ascii="Times New Roman" w:hAnsi="Times New Roman" w:cs="Times New Roman"/>
          <w:b/>
          <w:bCs/>
          <w:sz w:val="26"/>
          <w:szCs w:val="26"/>
          <w:u w:val="single"/>
        </w:rPr>
        <w:t>m</w:t>
      </w:r>
      <w:r w:rsidRPr="00C72926">
        <w:rPr>
          <w:rFonts w:ascii="Times New Roman" w:hAnsi="Times New Roman" w:cs="Times New Roman"/>
          <w:b/>
          <w:bCs/>
          <w:sz w:val="26"/>
          <w:szCs w:val="26"/>
          <w:u w:val="single"/>
        </w:rPr>
        <w:t>)</w:t>
      </w:r>
    </w:p>
    <w:tbl>
      <w:tblPr>
        <w:tblStyle w:val="TableGrid"/>
        <w:tblW w:w="10349" w:type="dxa"/>
        <w:tblInd w:w="-431" w:type="dxa"/>
        <w:tblLook w:val="04A0" w:firstRow="1" w:lastRow="0" w:firstColumn="1" w:lastColumn="0" w:noHBand="0" w:noVBand="1"/>
      </w:tblPr>
      <w:tblGrid>
        <w:gridCol w:w="1155"/>
        <w:gridCol w:w="689"/>
        <w:gridCol w:w="850"/>
        <w:gridCol w:w="709"/>
        <w:gridCol w:w="709"/>
        <w:gridCol w:w="709"/>
        <w:gridCol w:w="567"/>
        <w:gridCol w:w="567"/>
        <w:gridCol w:w="567"/>
        <w:gridCol w:w="567"/>
        <w:gridCol w:w="567"/>
        <w:gridCol w:w="708"/>
        <w:gridCol w:w="567"/>
        <w:gridCol w:w="709"/>
        <w:gridCol w:w="709"/>
      </w:tblGrid>
      <w:tr w:rsidR="00AE3815" w14:paraId="78A242DC" w14:textId="521F573B" w:rsidTr="00542767">
        <w:tc>
          <w:tcPr>
            <w:tcW w:w="1155" w:type="dxa"/>
            <w:vAlign w:val="center"/>
          </w:tcPr>
          <w:p w14:paraId="70405921" w14:textId="24EC463F" w:rsidR="00AE3815" w:rsidRPr="00AE3815" w:rsidRDefault="00AE3815" w:rsidP="00542767">
            <w:pPr>
              <w:jc w:val="center"/>
              <w:rPr>
                <w:rFonts w:ascii="Times New Roman" w:hAnsi="Times New Roman" w:cs="Times New Roman"/>
                <w:b/>
                <w:bCs/>
                <w:sz w:val="26"/>
                <w:szCs w:val="26"/>
              </w:rPr>
            </w:pPr>
            <w:r w:rsidRPr="00AE3815">
              <w:rPr>
                <w:rFonts w:ascii="Times New Roman" w:eastAsia="Times New Roman" w:hAnsi="Times New Roman" w:cs="Times New Roman"/>
                <w:b/>
                <w:bCs/>
                <w:sz w:val="26"/>
                <w:szCs w:val="26"/>
              </w:rPr>
              <w:t>Câu</w:t>
            </w:r>
          </w:p>
        </w:tc>
        <w:tc>
          <w:tcPr>
            <w:tcW w:w="689" w:type="dxa"/>
            <w:vAlign w:val="center"/>
          </w:tcPr>
          <w:p w14:paraId="6FA83894" w14:textId="2DE0526E"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1</w:t>
            </w:r>
          </w:p>
        </w:tc>
        <w:tc>
          <w:tcPr>
            <w:tcW w:w="850" w:type="dxa"/>
            <w:vAlign w:val="center"/>
          </w:tcPr>
          <w:p w14:paraId="238F6DB1" w14:textId="11C705CE"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2</w:t>
            </w:r>
          </w:p>
        </w:tc>
        <w:tc>
          <w:tcPr>
            <w:tcW w:w="709" w:type="dxa"/>
            <w:vAlign w:val="center"/>
          </w:tcPr>
          <w:p w14:paraId="506FF6BE" w14:textId="1B365A06"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3</w:t>
            </w:r>
          </w:p>
        </w:tc>
        <w:tc>
          <w:tcPr>
            <w:tcW w:w="709" w:type="dxa"/>
            <w:vAlign w:val="center"/>
          </w:tcPr>
          <w:p w14:paraId="7259AFE3" w14:textId="0F2855C6"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4</w:t>
            </w:r>
          </w:p>
        </w:tc>
        <w:tc>
          <w:tcPr>
            <w:tcW w:w="709" w:type="dxa"/>
            <w:vAlign w:val="center"/>
          </w:tcPr>
          <w:p w14:paraId="75BD81A3" w14:textId="196F4C3F"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5</w:t>
            </w:r>
          </w:p>
        </w:tc>
        <w:tc>
          <w:tcPr>
            <w:tcW w:w="567" w:type="dxa"/>
            <w:vAlign w:val="center"/>
          </w:tcPr>
          <w:p w14:paraId="022332E5" w14:textId="5DCCD305" w:rsidR="00AE3815" w:rsidRPr="00AE3815" w:rsidRDefault="00AE3815" w:rsidP="00542767">
            <w:pPr>
              <w:jc w:val="center"/>
              <w:rPr>
                <w:rFonts w:ascii="Times New Roman" w:hAnsi="Times New Roman" w:cs="Times New Roman"/>
                <w:b/>
                <w:bCs/>
                <w:sz w:val="26"/>
                <w:szCs w:val="26"/>
              </w:rPr>
            </w:pPr>
            <w:r w:rsidRPr="00AE3815">
              <w:rPr>
                <w:rFonts w:ascii="Times New Roman" w:hAnsi="Times New Roman" w:cs="Times New Roman"/>
                <w:b/>
                <w:bCs/>
                <w:sz w:val="26"/>
                <w:szCs w:val="26"/>
              </w:rPr>
              <w:t>6</w:t>
            </w:r>
          </w:p>
        </w:tc>
        <w:tc>
          <w:tcPr>
            <w:tcW w:w="567" w:type="dxa"/>
            <w:vAlign w:val="center"/>
          </w:tcPr>
          <w:p w14:paraId="1B64253B" w14:textId="5AACDC69"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567" w:type="dxa"/>
            <w:vAlign w:val="center"/>
          </w:tcPr>
          <w:p w14:paraId="6BF4F817" w14:textId="34909757"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567" w:type="dxa"/>
            <w:vAlign w:val="center"/>
          </w:tcPr>
          <w:p w14:paraId="2FDE68EB" w14:textId="2A0AAD5D"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567" w:type="dxa"/>
            <w:vAlign w:val="center"/>
          </w:tcPr>
          <w:p w14:paraId="026BBBD8" w14:textId="6135EF4F"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708" w:type="dxa"/>
            <w:vAlign w:val="center"/>
          </w:tcPr>
          <w:p w14:paraId="7A11F0FB" w14:textId="15BCB783"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567" w:type="dxa"/>
            <w:vAlign w:val="center"/>
          </w:tcPr>
          <w:p w14:paraId="1D56D123" w14:textId="2FA76E5E"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09" w:type="dxa"/>
            <w:vAlign w:val="center"/>
          </w:tcPr>
          <w:p w14:paraId="26A1F12D" w14:textId="08C85320"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709" w:type="dxa"/>
            <w:vAlign w:val="center"/>
          </w:tcPr>
          <w:p w14:paraId="2DAE0D70" w14:textId="282FCA1C" w:rsidR="00AE3815" w:rsidRPr="00AE3815" w:rsidRDefault="00AE3815" w:rsidP="00542767">
            <w:pPr>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094E14" w14:paraId="08E284D4" w14:textId="32739B53" w:rsidTr="00542767">
        <w:tc>
          <w:tcPr>
            <w:tcW w:w="1155" w:type="dxa"/>
            <w:vAlign w:val="center"/>
          </w:tcPr>
          <w:p w14:paraId="03EBE88A" w14:textId="072E2F4F" w:rsidR="00094E14" w:rsidRPr="00AE3815" w:rsidRDefault="00094E14" w:rsidP="00542767">
            <w:pPr>
              <w:jc w:val="center"/>
              <w:rPr>
                <w:rFonts w:ascii="Times New Roman" w:hAnsi="Times New Roman" w:cs="Times New Roman"/>
                <w:b/>
                <w:bCs/>
                <w:sz w:val="26"/>
                <w:szCs w:val="26"/>
              </w:rPr>
            </w:pPr>
            <w:r w:rsidRPr="00AE3815">
              <w:rPr>
                <w:rFonts w:ascii="Times New Roman" w:eastAsia="Times New Roman" w:hAnsi="Times New Roman" w:cs="Times New Roman"/>
                <w:b/>
                <w:bCs/>
                <w:sz w:val="26"/>
                <w:szCs w:val="26"/>
              </w:rPr>
              <w:t>Đáp án</w:t>
            </w:r>
          </w:p>
        </w:tc>
        <w:tc>
          <w:tcPr>
            <w:tcW w:w="689" w:type="dxa"/>
            <w:tcBorders>
              <w:top w:val="nil"/>
              <w:left w:val="nil"/>
              <w:bottom w:val="single" w:sz="4" w:space="0" w:color="auto"/>
              <w:right w:val="single" w:sz="4" w:space="0" w:color="auto"/>
            </w:tcBorders>
            <w:shd w:val="clear" w:color="auto" w:fill="auto"/>
            <w:vAlign w:val="center"/>
          </w:tcPr>
          <w:p w14:paraId="0C4497EE" w14:textId="0E2D7212"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850" w:type="dxa"/>
            <w:tcBorders>
              <w:top w:val="nil"/>
              <w:left w:val="nil"/>
              <w:bottom w:val="single" w:sz="4" w:space="0" w:color="auto"/>
              <w:right w:val="single" w:sz="4" w:space="0" w:color="auto"/>
            </w:tcBorders>
            <w:shd w:val="clear" w:color="auto" w:fill="auto"/>
            <w:vAlign w:val="center"/>
          </w:tcPr>
          <w:p w14:paraId="3E8535DD" w14:textId="6A99AB49"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c>
          <w:tcPr>
            <w:tcW w:w="709" w:type="dxa"/>
            <w:tcBorders>
              <w:top w:val="nil"/>
              <w:left w:val="nil"/>
              <w:bottom w:val="single" w:sz="4" w:space="0" w:color="auto"/>
              <w:right w:val="single" w:sz="4" w:space="0" w:color="auto"/>
            </w:tcBorders>
            <w:shd w:val="clear" w:color="auto" w:fill="auto"/>
            <w:vAlign w:val="center"/>
          </w:tcPr>
          <w:p w14:paraId="1770462A" w14:textId="2160BC8A"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709" w:type="dxa"/>
            <w:tcBorders>
              <w:top w:val="nil"/>
              <w:left w:val="nil"/>
              <w:bottom w:val="single" w:sz="4" w:space="0" w:color="auto"/>
              <w:right w:val="single" w:sz="4" w:space="0" w:color="auto"/>
            </w:tcBorders>
            <w:shd w:val="clear" w:color="auto" w:fill="auto"/>
            <w:vAlign w:val="center"/>
          </w:tcPr>
          <w:p w14:paraId="49407BCB" w14:textId="0BF8576F"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709" w:type="dxa"/>
            <w:tcBorders>
              <w:top w:val="nil"/>
              <w:left w:val="nil"/>
              <w:bottom w:val="single" w:sz="4" w:space="0" w:color="auto"/>
              <w:right w:val="single" w:sz="4" w:space="0" w:color="auto"/>
            </w:tcBorders>
            <w:shd w:val="clear" w:color="auto" w:fill="auto"/>
            <w:vAlign w:val="center"/>
          </w:tcPr>
          <w:p w14:paraId="49D9FFF9" w14:textId="753FD518"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c>
          <w:tcPr>
            <w:tcW w:w="567" w:type="dxa"/>
            <w:tcBorders>
              <w:top w:val="nil"/>
              <w:left w:val="nil"/>
              <w:bottom w:val="single" w:sz="4" w:space="0" w:color="auto"/>
              <w:right w:val="single" w:sz="4" w:space="0" w:color="auto"/>
            </w:tcBorders>
            <w:shd w:val="clear" w:color="auto" w:fill="auto"/>
            <w:vAlign w:val="center"/>
          </w:tcPr>
          <w:p w14:paraId="4B3DDC82" w14:textId="0F751073"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1F413408" w14:textId="5AC8F117"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c>
          <w:tcPr>
            <w:tcW w:w="567" w:type="dxa"/>
            <w:tcBorders>
              <w:top w:val="nil"/>
              <w:left w:val="nil"/>
              <w:bottom w:val="single" w:sz="4" w:space="0" w:color="auto"/>
              <w:right w:val="single" w:sz="4" w:space="0" w:color="auto"/>
            </w:tcBorders>
            <w:shd w:val="clear" w:color="auto" w:fill="auto"/>
            <w:vAlign w:val="center"/>
          </w:tcPr>
          <w:p w14:paraId="2375D15A" w14:textId="69E55C32"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567" w:type="dxa"/>
            <w:tcBorders>
              <w:top w:val="nil"/>
              <w:left w:val="nil"/>
              <w:bottom w:val="single" w:sz="4" w:space="0" w:color="auto"/>
              <w:right w:val="single" w:sz="4" w:space="0" w:color="auto"/>
            </w:tcBorders>
            <w:shd w:val="clear" w:color="auto" w:fill="auto"/>
            <w:vAlign w:val="center"/>
          </w:tcPr>
          <w:p w14:paraId="79ED373E" w14:textId="7DC4E2EF"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567" w:type="dxa"/>
            <w:tcBorders>
              <w:top w:val="nil"/>
              <w:left w:val="nil"/>
              <w:bottom w:val="single" w:sz="4" w:space="0" w:color="auto"/>
              <w:right w:val="single" w:sz="4" w:space="0" w:color="auto"/>
            </w:tcBorders>
            <w:shd w:val="clear" w:color="auto" w:fill="auto"/>
            <w:vAlign w:val="center"/>
          </w:tcPr>
          <w:p w14:paraId="1C6D45A7" w14:textId="01793087"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c>
          <w:tcPr>
            <w:tcW w:w="708" w:type="dxa"/>
            <w:tcBorders>
              <w:top w:val="nil"/>
              <w:left w:val="nil"/>
              <w:bottom w:val="single" w:sz="4" w:space="0" w:color="auto"/>
              <w:right w:val="single" w:sz="4" w:space="0" w:color="auto"/>
            </w:tcBorders>
            <w:shd w:val="clear" w:color="auto" w:fill="auto"/>
            <w:vAlign w:val="center"/>
          </w:tcPr>
          <w:p w14:paraId="2715E286" w14:textId="23D96975"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0D9FF3C4" w14:textId="0AE0742E"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709" w:type="dxa"/>
            <w:tcBorders>
              <w:top w:val="nil"/>
              <w:left w:val="nil"/>
              <w:bottom w:val="single" w:sz="4" w:space="0" w:color="auto"/>
              <w:right w:val="single" w:sz="4" w:space="0" w:color="auto"/>
            </w:tcBorders>
            <w:shd w:val="clear" w:color="auto" w:fill="auto"/>
            <w:vAlign w:val="center"/>
          </w:tcPr>
          <w:p w14:paraId="4C576BD0" w14:textId="3AA8F9F2"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709" w:type="dxa"/>
            <w:tcBorders>
              <w:top w:val="nil"/>
              <w:left w:val="nil"/>
              <w:bottom w:val="single" w:sz="4" w:space="0" w:color="auto"/>
              <w:right w:val="single" w:sz="4" w:space="0" w:color="auto"/>
            </w:tcBorders>
            <w:shd w:val="clear" w:color="auto" w:fill="auto"/>
            <w:vAlign w:val="center"/>
          </w:tcPr>
          <w:p w14:paraId="50CFDA96" w14:textId="2D8ADF52" w:rsidR="00094E14"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r>
      <w:tr w:rsidR="00AE3815" w14:paraId="78D990F6" w14:textId="77777777" w:rsidTr="00542767">
        <w:tc>
          <w:tcPr>
            <w:tcW w:w="1155" w:type="dxa"/>
            <w:vAlign w:val="center"/>
          </w:tcPr>
          <w:p w14:paraId="0D3638C1" w14:textId="7C535D5A" w:rsidR="00AE3815" w:rsidRPr="00AE3815" w:rsidRDefault="00AE3815" w:rsidP="00542767">
            <w:pPr>
              <w:jc w:val="center"/>
              <w:rPr>
                <w:rFonts w:ascii="Times New Roman" w:eastAsia="Times New Roman" w:hAnsi="Times New Roman" w:cs="Times New Roman"/>
                <w:b/>
                <w:bCs/>
                <w:sz w:val="26"/>
                <w:szCs w:val="26"/>
              </w:rPr>
            </w:pPr>
            <w:r w:rsidRPr="00AE3815">
              <w:rPr>
                <w:rFonts w:ascii="Times New Roman" w:eastAsia="Times New Roman" w:hAnsi="Times New Roman" w:cs="Times New Roman"/>
                <w:b/>
                <w:bCs/>
                <w:sz w:val="26"/>
                <w:szCs w:val="26"/>
              </w:rPr>
              <w:t>Câu</w:t>
            </w:r>
          </w:p>
        </w:tc>
        <w:tc>
          <w:tcPr>
            <w:tcW w:w="689" w:type="dxa"/>
            <w:vAlign w:val="center"/>
          </w:tcPr>
          <w:p w14:paraId="742BF8C9" w14:textId="75C00A10"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15</w:t>
            </w:r>
          </w:p>
        </w:tc>
        <w:tc>
          <w:tcPr>
            <w:tcW w:w="850" w:type="dxa"/>
            <w:vAlign w:val="center"/>
          </w:tcPr>
          <w:p w14:paraId="55F42B75" w14:textId="634F0EE8"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16</w:t>
            </w:r>
          </w:p>
        </w:tc>
        <w:tc>
          <w:tcPr>
            <w:tcW w:w="709" w:type="dxa"/>
            <w:vAlign w:val="center"/>
          </w:tcPr>
          <w:p w14:paraId="13340BD6" w14:textId="6AFBC74D"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17</w:t>
            </w:r>
          </w:p>
        </w:tc>
        <w:tc>
          <w:tcPr>
            <w:tcW w:w="709" w:type="dxa"/>
            <w:vAlign w:val="center"/>
          </w:tcPr>
          <w:p w14:paraId="4EB6CC89" w14:textId="5819B9D3"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18</w:t>
            </w:r>
          </w:p>
        </w:tc>
        <w:tc>
          <w:tcPr>
            <w:tcW w:w="709" w:type="dxa"/>
            <w:vAlign w:val="center"/>
          </w:tcPr>
          <w:p w14:paraId="55D17BA9" w14:textId="6DFAC05F"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19</w:t>
            </w:r>
          </w:p>
        </w:tc>
        <w:tc>
          <w:tcPr>
            <w:tcW w:w="567" w:type="dxa"/>
            <w:vAlign w:val="center"/>
          </w:tcPr>
          <w:p w14:paraId="6081DEB4" w14:textId="47B2EBDB"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20</w:t>
            </w:r>
          </w:p>
        </w:tc>
        <w:tc>
          <w:tcPr>
            <w:tcW w:w="567" w:type="dxa"/>
            <w:vAlign w:val="center"/>
          </w:tcPr>
          <w:p w14:paraId="71499733" w14:textId="360F0767"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21</w:t>
            </w:r>
          </w:p>
        </w:tc>
        <w:tc>
          <w:tcPr>
            <w:tcW w:w="567" w:type="dxa"/>
            <w:vAlign w:val="center"/>
          </w:tcPr>
          <w:p w14:paraId="2F3A6A60" w14:textId="799BC1E5"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22</w:t>
            </w:r>
          </w:p>
        </w:tc>
        <w:tc>
          <w:tcPr>
            <w:tcW w:w="567" w:type="dxa"/>
            <w:vAlign w:val="center"/>
          </w:tcPr>
          <w:p w14:paraId="6F0FBF9C" w14:textId="676A7955"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23</w:t>
            </w:r>
          </w:p>
        </w:tc>
        <w:tc>
          <w:tcPr>
            <w:tcW w:w="567" w:type="dxa"/>
            <w:vAlign w:val="center"/>
          </w:tcPr>
          <w:p w14:paraId="4A36C29A" w14:textId="7ABD978E"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24</w:t>
            </w:r>
          </w:p>
        </w:tc>
        <w:tc>
          <w:tcPr>
            <w:tcW w:w="708" w:type="dxa"/>
            <w:vAlign w:val="center"/>
          </w:tcPr>
          <w:p w14:paraId="31D45C65" w14:textId="566C0F15"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25</w:t>
            </w:r>
          </w:p>
        </w:tc>
        <w:tc>
          <w:tcPr>
            <w:tcW w:w="567" w:type="dxa"/>
            <w:vAlign w:val="center"/>
          </w:tcPr>
          <w:p w14:paraId="3AE96F59" w14:textId="0A8B7312"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26</w:t>
            </w:r>
          </w:p>
        </w:tc>
        <w:tc>
          <w:tcPr>
            <w:tcW w:w="709" w:type="dxa"/>
            <w:vAlign w:val="center"/>
          </w:tcPr>
          <w:p w14:paraId="28618F50" w14:textId="22CA363C"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27</w:t>
            </w:r>
          </w:p>
        </w:tc>
        <w:tc>
          <w:tcPr>
            <w:tcW w:w="709" w:type="dxa"/>
            <w:vAlign w:val="center"/>
          </w:tcPr>
          <w:p w14:paraId="41C3ABB5" w14:textId="428F5438" w:rsidR="00AE3815" w:rsidRPr="000B3890" w:rsidRDefault="00AE3815" w:rsidP="00542767">
            <w:pPr>
              <w:jc w:val="center"/>
              <w:rPr>
                <w:rFonts w:ascii="Times New Roman" w:hAnsi="Times New Roman" w:cs="Times New Roman"/>
                <w:b/>
                <w:bCs/>
                <w:sz w:val="26"/>
                <w:szCs w:val="26"/>
              </w:rPr>
            </w:pPr>
            <w:r w:rsidRPr="000B3890">
              <w:rPr>
                <w:rFonts w:ascii="Times New Roman" w:hAnsi="Times New Roman" w:cs="Times New Roman"/>
                <w:b/>
                <w:bCs/>
                <w:sz w:val="26"/>
                <w:szCs w:val="26"/>
              </w:rPr>
              <w:t>28</w:t>
            </w:r>
          </w:p>
        </w:tc>
      </w:tr>
      <w:tr w:rsidR="00990C62" w14:paraId="36DB43AD" w14:textId="77777777" w:rsidTr="00542767">
        <w:tc>
          <w:tcPr>
            <w:tcW w:w="1155" w:type="dxa"/>
            <w:vAlign w:val="center"/>
          </w:tcPr>
          <w:p w14:paraId="6FD740F2" w14:textId="25314AB2" w:rsidR="00990C62" w:rsidRPr="00AE3815" w:rsidRDefault="00990C62" w:rsidP="00542767">
            <w:pPr>
              <w:jc w:val="center"/>
              <w:rPr>
                <w:rFonts w:ascii="Times New Roman" w:eastAsia="Times New Roman" w:hAnsi="Times New Roman" w:cs="Times New Roman"/>
                <w:b/>
                <w:bCs/>
                <w:sz w:val="26"/>
                <w:szCs w:val="26"/>
              </w:rPr>
            </w:pPr>
            <w:r w:rsidRPr="00AE3815">
              <w:rPr>
                <w:rFonts w:ascii="Times New Roman" w:eastAsia="Times New Roman" w:hAnsi="Times New Roman" w:cs="Times New Roman"/>
                <w:b/>
                <w:bCs/>
                <w:sz w:val="26"/>
                <w:szCs w:val="26"/>
              </w:rPr>
              <w:t>Đáp án</w:t>
            </w:r>
          </w:p>
        </w:tc>
        <w:tc>
          <w:tcPr>
            <w:tcW w:w="689" w:type="dxa"/>
            <w:tcBorders>
              <w:top w:val="nil"/>
              <w:left w:val="nil"/>
              <w:bottom w:val="single" w:sz="4" w:space="0" w:color="auto"/>
              <w:right w:val="single" w:sz="4" w:space="0" w:color="auto"/>
            </w:tcBorders>
            <w:shd w:val="clear" w:color="auto" w:fill="auto"/>
            <w:vAlign w:val="center"/>
          </w:tcPr>
          <w:p w14:paraId="2FE36B77" w14:textId="2C120137" w:rsidR="00990C62" w:rsidRPr="000B3890" w:rsidRDefault="00990C62"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850" w:type="dxa"/>
            <w:tcBorders>
              <w:top w:val="nil"/>
              <w:left w:val="nil"/>
              <w:bottom w:val="single" w:sz="4" w:space="0" w:color="auto"/>
              <w:right w:val="single" w:sz="4" w:space="0" w:color="auto"/>
            </w:tcBorders>
            <w:shd w:val="clear" w:color="auto" w:fill="auto"/>
            <w:vAlign w:val="center"/>
          </w:tcPr>
          <w:p w14:paraId="429E8F45" w14:textId="49C56FB9" w:rsidR="00990C62" w:rsidRPr="000B3890" w:rsidRDefault="00990C62"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709" w:type="dxa"/>
            <w:tcBorders>
              <w:top w:val="nil"/>
              <w:left w:val="nil"/>
              <w:bottom w:val="single" w:sz="4" w:space="0" w:color="auto"/>
              <w:right w:val="single" w:sz="4" w:space="0" w:color="auto"/>
            </w:tcBorders>
            <w:shd w:val="clear" w:color="auto" w:fill="auto"/>
            <w:vAlign w:val="center"/>
          </w:tcPr>
          <w:p w14:paraId="57EB1824" w14:textId="032C18CC" w:rsidR="00990C62" w:rsidRPr="000B3890" w:rsidRDefault="00114B2D" w:rsidP="00542767">
            <w:pPr>
              <w:jc w:val="center"/>
              <w:rPr>
                <w:rFonts w:ascii="Times New Roman" w:hAnsi="Times New Roman" w:cs="Times New Roman"/>
                <w:b/>
                <w:bCs/>
                <w:sz w:val="26"/>
                <w:szCs w:val="26"/>
              </w:rPr>
            </w:pPr>
            <w:r>
              <w:rPr>
                <w:rFonts w:ascii="Times New Roman" w:eastAsia="Times New Roman" w:hAnsi="Times New Roman" w:cs="Times New Roman"/>
                <w:b/>
                <w:bCs/>
                <w:sz w:val="26"/>
                <w:szCs w:val="26"/>
              </w:rPr>
              <w:t>A</w:t>
            </w:r>
            <w:bookmarkStart w:id="0" w:name="_GoBack"/>
            <w:bookmarkEnd w:id="0"/>
          </w:p>
        </w:tc>
        <w:tc>
          <w:tcPr>
            <w:tcW w:w="709" w:type="dxa"/>
            <w:tcBorders>
              <w:top w:val="nil"/>
              <w:left w:val="nil"/>
              <w:bottom w:val="single" w:sz="4" w:space="0" w:color="auto"/>
              <w:right w:val="single" w:sz="4" w:space="0" w:color="auto"/>
            </w:tcBorders>
            <w:shd w:val="clear" w:color="auto" w:fill="auto"/>
            <w:vAlign w:val="center"/>
          </w:tcPr>
          <w:p w14:paraId="710A0141" w14:textId="265654D8"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709" w:type="dxa"/>
            <w:tcBorders>
              <w:top w:val="nil"/>
              <w:left w:val="nil"/>
              <w:bottom w:val="single" w:sz="4" w:space="0" w:color="auto"/>
              <w:right w:val="single" w:sz="4" w:space="0" w:color="auto"/>
            </w:tcBorders>
            <w:shd w:val="clear" w:color="auto" w:fill="auto"/>
            <w:vAlign w:val="center"/>
          </w:tcPr>
          <w:p w14:paraId="27DF1533" w14:textId="53534DB9"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343CFF4C" w14:textId="7DD6B463"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567" w:type="dxa"/>
            <w:tcBorders>
              <w:top w:val="nil"/>
              <w:left w:val="nil"/>
              <w:bottom w:val="single" w:sz="4" w:space="0" w:color="auto"/>
              <w:right w:val="single" w:sz="4" w:space="0" w:color="auto"/>
            </w:tcBorders>
            <w:shd w:val="clear" w:color="auto" w:fill="auto"/>
            <w:vAlign w:val="center"/>
          </w:tcPr>
          <w:p w14:paraId="231AE22D" w14:textId="645B48CD"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59638A79" w14:textId="370C1FCB"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5AC431A7" w14:textId="51C43610"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C</w:t>
            </w:r>
          </w:p>
        </w:tc>
        <w:tc>
          <w:tcPr>
            <w:tcW w:w="567" w:type="dxa"/>
            <w:tcBorders>
              <w:top w:val="nil"/>
              <w:left w:val="nil"/>
              <w:bottom w:val="single" w:sz="4" w:space="0" w:color="auto"/>
              <w:right w:val="single" w:sz="4" w:space="0" w:color="auto"/>
            </w:tcBorders>
            <w:shd w:val="clear" w:color="auto" w:fill="auto"/>
            <w:vAlign w:val="center"/>
          </w:tcPr>
          <w:p w14:paraId="33B1AA83" w14:textId="2185B637"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708" w:type="dxa"/>
            <w:tcBorders>
              <w:top w:val="nil"/>
              <w:left w:val="nil"/>
              <w:bottom w:val="single" w:sz="4" w:space="0" w:color="auto"/>
              <w:right w:val="single" w:sz="4" w:space="0" w:color="auto"/>
            </w:tcBorders>
            <w:shd w:val="clear" w:color="auto" w:fill="auto"/>
            <w:vAlign w:val="center"/>
          </w:tcPr>
          <w:p w14:paraId="41E72B12" w14:textId="45297658" w:rsidR="00990C62" w:rsidRPr="000B3890" w:rsidRDefault="00990C62"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D</w:t>
            </w:r>
          </w:p>
        </w:tc>
        <w:tc>
          <w:tcPr>
            <w:tcW w:w="567" w:type="dxa"/>
            <w:tcBorders>
              <w:top w:val="nil"/>
              <w:left w:val="nil"/>
              <w:bottom w:val="single" w:sz="4" w:space="0" w:color="auto"/>
              <w:right w:val="single" w:sz="4" w:space="0" w:color="auto"/>
            </w:tcBorders>
            <w:shd w:val="clear" w:color="auto" w:fill="auto"/>
            <w:vAlign w:val="center"/>
          </w:tcPr>
          <w:p w14:paraId="5C6C3651" w14:textId="25DF49AD"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B</w:t>
            </w:r>
          </w:p>
        </w:tc>
        <w:tc>
          <w:tcPr>
            <w:tcW w:w="709" w:type="dxa"/>
            <w:tcBorders>
              <w:top w:val="nil"/>
              <w:left w:val="nil"/>
              <w:bottom w:val="single" w:sz="4" w:space="0" w:color="auto"/>
              <w:right w:val="single" w:sz="4" w:space="0" w:color="auto"/>
            </w:tcBorders>
            <w:shd w:val="clear" w:color="auto" w:fill="auto"/>
            <w:vAlign w:val="center"/>
          </w:tcPr>
          <w:p w14:paraId="3E6CA707" w14:textId="7AF0C99B"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c>
          <w:tcPr>
            <w:tcW w:w="709" w:type="dxa"/>
            <w:tcBorders>
              <w:top w:val="nil"/>
              <w:left w:val="nil"/>
              <w:bottom w:val="single" w:sz="4" w:space="0" w:color="auto"/>
              <w:right w:val="single" w:sz="4" w:space="0" w:color="auto"/>
            </w:tcBorders>
            <w:shd w:val="clear" w:color="auto" w:fill="auto"/>
            <w:vAlign w:val="center"/>
          </w:tcPr>
          <w:p w14:paraId="69509D12" w14:textId="54705EC7" w:rsidR="00990C62" w:rsidRPr="000B3890" w:rsidRDefault="00094E14" w:rsidP="00542767">
            <w:pPr>
              <w:jc w:val="center"/>
              <w:rPr>
                <w:rFonts w:ascii="Times New Roman" w:hAnsi="Times New Roman" w:cs="Times New Roman"/>
                <w:b/>
                <w:bCs/>
                <w:sz w:val="26"/>
                <w:szCs w:val="26"/>
              </w:rPr>
            </w:pPr>
            <w:r w:rsidRPr="000B3890">
              <w:rPr>
                <w:rFonts w:ascii="Times New Roman" w:eastAsia="Times New Roman" w:hAnsi="Times New Roman" w:cs="Times New Roman"/>
                <w:b/>
                <w:bCs/>
                <w:sz w:val="26"/>
                <w:szCs w:val="26"/>
              </w:rPr>
              <w:t>A</w:t>
            </w:r>
          </w:p>
        </w:tc>
      </w:tr>
    </w:tbl>
    <w:p w14:paraId="2A950404" w14:textId="6FF283BF" w:rsidR="00C613EF" w:rsidRPr="00C72926" w:rsidRDefault="00C613EF">
      <w:pPr>
        <w:rPr>
          <w:rFonts w:ascii="Times New Roman" w:hAnsi="Times New Roman" w:cs="Times New Roman"/>
          <w:sz w:val="26"/>
          <w:szCs w:val="26"/>
        </w:rPr>
      </w:pPr>
    </w:p>
    <w:p w14:paraId="29E4A38C" w14:textId="2D311675" w:rsidR="008E62C7" w:rsidRPr="00C72926" w:rsidRDefault="008E62C7">
      <w:pPr>
        <w:rPr>
          <w:rFonts w:ascii="Times New Roman" w:hAnsi="Times New Roman" w:cs="Times New Roman"/>
          <w:b/>
          <w:bCs/>
          <w:sz w:val="26"/>
          <w:szCs w:val="26"/>
          <w:u w:val="single"/>
        </w:rPr>
      </w:pPr>
      <w:bookmarkStart w:id="1" w:name="_Hlk148203579"/>
      <w:r w:rsidRPr="00C72926">
        <w:rPr>
          <w:rFonts w:ascii="Times New Roman" w:hAnsi="Times New Roman" w:cs="Times New Roman"/>
          <w:b/>
          <w:bCs/>
          <w:sz w:val="26"/>
          <w:szCs w:val="26"/>
          <w:u w:val="single"/>
        </w:rPr>
        <w:t>II. PHẦN TỰ LUẬ</w:t>
      </w:r>
      <w:r w:rsidR="009D0F8A">
        <w:rPr>
          <w:rFonts w:ascii="Times New Roman" w:hAnsi="Times New Roman" w:cs="Times New Roman"/>
          <w:b/>
          <w:bCs/>
          <w:sz w:val="26"/>
          <w:szCs w:val="26"/>
          <w:u w:val="single"/>
        </w:rPr>
        <w:t>N (</w:t>
      </w:r>
      <w:r w:rsidRPr="00C72926">
        <w:rPr>
          <w:rFonts w:ascii="Times New Roman" w:hAnsi="Times New Roman" w:cs="Times New Roman"/>
          <w:b/>
          <w:bCs/>
          <w:sz w:val="26"/>
          <w:szCs w:val="26"/>
          <w:u w:val="single"/>
        </w:rPr>
        <w:t>3 điể</w:t>
      </w:r>
      <w:r w:rsidR="009D0F8A">
        <w:rPr>
          <w:rFonts w:ascii="Times New Roman" w:hAnsi="Times New Roman" w:cs="Times New Roman"/>
          <w:b/>
          <w:bCs/>
          <w:sz w:val="26"/>
          <w:szCs w:val="26"/>
          <w:u w:val="single"/>
        </w:rPr>
        <w:t>m</w:t>
      </w:r>
      <w:r w:rsidRPr="00C72926">
        <w:rPr>
          <w:rFonts w:ascii="Times New Roman" w:hAnsi="Times New Roman" w:cs="Times New Roman"/>
          <w:b/>
          <w:bCs/>
          <w:sz w:val="26"/>
          <w:szCs w:val="26"/>
          <w:u w:val="single"/>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7"/>
        <w:gridCol w:w="7905"/>
        <w:gridCol w:w="1276"/>
      </w:tblGrid>
      <w:tr w:rsidR="00070D47" w:rsidRPr="00C72926" w14:paraId="241821E8" w14:textId="77777777" w:rsidTr="00170CF6">
        <w:trPr>
          <w:trHeight w:val="634"/>
        </w:trPr>
        <w:tc>
          <w:tcPr>
            <w:tcW w:w="1167" w:type="dxa"/>
            <w:vAlign w:val="center"/>
          </w:tcPr>
          <w:p w14:paraId="74DD8315"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Câu</w:t>
            </w:r>
          </w:p>
        </w:tc>
        <w:tc>
          <w:tcPr>
            <w:tcW w:w="7905" w:type="dxa"/>
            <w:vAlign w:val="center"/>
          </w:tcPr>
          <w:p w14:paraId="70FAC479"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Nội dung</w:t>
            </w:r>
          </w:p>
        </w:tc>
        <w:tc>
          <w:tcPr>
            <w:tcW w:w="1276" w:type="dxa"/>
            <w:vAlign w:val="center"/>
          </w:tcPr>
          <w:p w14:paraId="5F503BEF"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Điểm</w:t>
            </w:r>
          </w:p>
        </w:tc>
      </w:tr>
      <w:tr w:rsidR="00070D47" w:rsidRPr="00C72926" w14:paraId="1DB13314" w14:textId="77777777" w:rsidTr="00170CF6">
        <w:trPr>
          <w:trHeight w:val="696"/>
        </w:trPr>
        <w:tc>
          <w:tcPr>
            <w:tcW w:w="1167" w:type="dxa"/>
            <w:vAlign w:val="center"/>
          </w:tcPr>
          <w:p w14:paraId="4CD99234" w14:textId="77777777" w:rsidR="00070D47" w:rsidRPr="00C72926" w:rsidRDefault="00070D47" w:rsidP="007A3330">
            <w:pPr>
              <w:spacing w:after="0" w:line="240" w:lineRule="auto"/>
              <w:jc w:val="cente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Câu 1</w:t>
            </w:r>
          </w:p>
        </w:tc>
        <w:tc>
          <w:tcPr>
            <w:tcW w:w="7905" w:type="dxa"/>
            <w:tcBorders>
              <w:bottom w:val="single" w:sz="4" w:space="0" w:color="auto"/>
            </w:tcBorders>
            <w:vAlign w:val="center"/>
          </w:tcPr>
          <w:p w14:paraId="0B146D30" w14:textId="77777777" w:rsidR="007354DE" w:rsidRPr="00C573D9" w:rsidRDefault="007354DE" w:rsidP="007354DE">
            <w:pPr>
              <w:pStyle w:val="NormalWeb"/>
              <w:spacing w:before="0" w:beforeAutospacing="0" w:after="60" w:afterAutospacing="0" w:line="276" w:lineRule="auto"/>
              <w:ind w:firstLine="590"/>
              <w:textAlignment w:val="baseline"/>
              <w:rPr>
                <w:sz w:val="26"/>
                <w:szCs w:val="26"/>
              </w:rPr>
            </w:pPr>
            <w:r w:rsidRPr="00C573D9">
              <w:rPr>
                <w:sz w:val="26"/>
                <w:szCs w:val="26"/>
              </w:rPr>
              <w:t xml:space="preserve">Em đồng tình hay không đồng tình với ý kiến nào sau đây? Vì sao? </w:t>
            </w:r>
          </w:p>
          <w:p w14:paraId="29AD72FA" w14:textId="77777777" w:rsidR="007354DE" w:rsidRDefault="007354DE" w:rsidP="007354DE">
            <w:pPr>
              <w:pStyle w:val="NormalWeb"/>
              <w:spacing w:before="0" w:beforeAutospacing="0" w:after="60" w:afterAutospacing="0" w:line="276" w:lineRule="auto"/>
              <w:ind w:left="630"/>
              <w:textAlignment w:val="baseline"/>
              <w:rPr>
                <w:sz w:val="26"/>
                <w:szCs w:val="26"/>
              </w:rPr>
            </w:pPr>
            <w:r>
              <w:rPr>
                <w:sz w:val="26"/>
                <w:szCs w:val="26"/>
              </w:rPr>
              <w:t xml:space="preserve">a. Chủ thể trung gian tồn tại độc lập với người sản xuất và người tiêu dùng. </w:t>
            </w:r>
          </w:p>
          <w:p w14:paraId="51CAB553" w14:textId="7E209E8F" w:rsidR="00070D47" w:rsidRPr="007354DE" w:rsidRDefault="007354DE" w:rsidP="007354DE">
            <w:pPr>
              <w:ind w:firstLine="720"/>
              <w:jc w:val="both"/>
              <w:rPr>
                <w:rFonts w:ascii="Times New Roman" w:hAnsi="Times New Roman" w:cs="Times New Roman"/>
                <w:i/>
                <w:color w:val="000000"/>
                <w:sz w:val="26"/>
                <w:szCs w:val="26"/>
                <w:shd w:val="clear" w:color="auto" w:fill="FFFFFF"/>
                <w:lang w:val="sv-SE"/>
              </w:rPr>
            </w:pPr>
            <w:r w:rsidRPr="007354DE">
              <w:rPr>
                <w:rFonts w:ascii="Times New Roman" w:hAnsi="Times New Roman" w:cs="Times New Roman"/>
                <w:sz w:val="26"/>
                <w:szCs w:val="26"/>
              </w:rPr>
              <w:t xml:space="preserve">b. Chủ thể sản xuất có vai trò kết nối các chủ thể kinh tế và giúp nền kinh tế linh hoạt, hiệu quả hơn.  </w:t>
            </w:r>
          </w:p>
        </w:tc>
        <w:tc>
          <w:tcPr>
            <w:tcW w:w="1276" w:type="dxa"/>
            <w:tcBorders>
              <w:bottom w:val="single" w:sz="4" w:space="0" w:color="auto"/>
            </w:tcBorders>
            <w:vAlign w:val="center"/>
          </w:tcPr>
          <w:p w14:paraId="689B0239" w14:textId="7E71A02F" w:rsidR="00070D47" w:rsidRPr="00C72926" w:rsidRDefault="00070D47" w:rsidP="007A3330">
            <w:pPr>
              <w:suppressAutoHyphens/>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2</w:t>
            </w:r>
            <w:r w:rsidR="007354DE">
              <w:rPr>
                <w:rFonts w:ascii="Times New Roman" w:hAnsi="Times New Roman" w:cs="Times New Roman"/>
                <w:b/>
                <w:bCs/>
                <w:sz w:val="26"/>
                <w:szCs w:val="26"/>
              </w:rPr>
              <w:t>.0</w:t>
            </w:r>
            <w:r w:rsidRPr="00C72926">
              <w:rPr>
                <w:rFonts w:ascii="Times New Roman" w:hAnsi="Times New Roman" w:cs="Times New Roman"/>
                <w:b/>
                <w:bCs/>
                <w:sz w:val="26"/>
                <w:szCs w:val="26"/>
              </w:rPr>
              <w:t xml:space="preserve"> điểm</w:t>
            </w:r>
          </w:p>
        </w:tc>
      </w:tr>
      <w:tr w:rsidR="00070D47" w:rsidRPr="00C72926" w14:paraId="23E4D379" w14:textId="77777777" w:rsidTr="00170CF6">
        <w:trPr>
          <w:trHeight w:val="1064"/>
        </w:trPr>
        <w:tc>
          <w:tcPr>
            <w:tcW w:w="1167" w:type="dxa"/>
            <w:tcBorders>
              <w:top w:val="nil"/>
              <w:right w:val="single" w:sz="4" w:space="0" w:color="auto"/>
            </w:tcBorders>
            <w:vAlign w:val="center"/>
          </w:tcPr>
          <w:p w14:paraId="32014F19" w14:textId="77777777" w:rsidR="00070D47" w:rsidRPr="00C72926" w:rsidRDefault="00070D47" w:rsidP="007A3330">
            <w:pPr>
              <w:spacing w:after="0" w:line="240" w:lineRule="auto"/>
              <w:jc w:val="center"/>
              <w:rPr>
                <w:rFonts w:ascii="Times New Roman" w:hAnsi="Times New Roman" w:cs="Times New Roman"/>
                <w:b/>
                <w:sz w:val="26"/>
                <w:szCs w:val="26"/>
                <w:lang w:val="pt-BR"/>
              </w:rPr>
            </w:pPr>
            <w:r w:rsidRPr="00C72926">
              <w:rPr>
                <w:rFonts w:ascii="Times New Roman" w:hAnsi="Times New Roman" w:cs="Times New Roman"/>
                <w:b/>
                <w:sz w:val="26"/>
                <w:szCs w:val="26"/>
                <w:lang w:val="pt-BR"/>
              </w:rPr>
              <w:t>Đáp án</w:t>
            </w:r>
          </w:p>
        </w:tc>
        <w:tc>
          <w:tcPr>
            <w:tcW w:w="7905" w:type="dxa"/>
            <w:tcBorders>
              <w:top w:val="single" w:sz="4" w:space="0" w:color="auto"/>
              <w:left w:val="single" w:sz="4" w:space="0" w:color="auto"/>
              <w:right w:val="single" w:sz="4" w:space="0" w:color="auto"/>
            </w:tcBorders>
          </w:tcPr>
          <w:p w14:paraId="5AE07A58" w14:textId="77777777" w:rsidR="007354DE" w:rsidRDefault="007354DE" w:rsidP="007354DE">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Em không đồng tình. </w:t>
            </w:r>
          </w:p>
          <w:p w14:paraId="5DCC57AE" w14:textId="2D1A0938" w:rsidR="007354DE" w:rsidRDefault="007354DE" w:rsidP="007354DE">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Vì chủ thể trung gian là người thực hiện việc kết nối giữa người sản xuất và người tiêu dùng, nên không thể đứng độc lập riêng lẻ với chủ thể sản xuất và chủ thể tiêu dùng. </w:t>
            </w:r>
          </w:p>
          <w:p w14:paraId="68FE7842" w14:textId="77777777" w:rsidR="007354DE" w:rsidRDefault="007354DE" w:rsidP="007354DE">
            <w:pPr>
              <w:pStyle w:val="NormalWeb"/>
              <w:spacing w:before="0" w:beforeAutospacing="0" w:after="0" w:afterAutospacing="0"/>
              <w:jc w:val="both"/>
              <w:rPr>
                <w:sz w:val="26"/>
                <w:szCs w:val="26"/>
              </w:rPr>
            </w:pPr>
            <w:r>
              <w:rPr>
                <w:sz w:val="26"/>
                <w:szCs w:val="26"/>
              </w:rPr>
              <w:t xml:space="preserve">b. Em không đồng tình. </w:t>
            </w:r>
          </w:p>
          <w:p w14:paraId="22A9D6EB" w14:textId="36C970F0" w:rsidR="00070D47" w:rsidRPr="00C72926" w:rsidRDefault="007354DE" w:rsidP="007354DE">
            <w:pPr>
              <w:pStyle w:val="NormalWeb"/>
              <w:spacing w:before="0" w:beforeAutospacing="0" w:after="0" w:afterAutospacing="0"/>
              <w:jc w:val="both"/>
              <w:rPr>
                <w:color w:val="000000"/>
                <w:sz w:val="26"/>
                <w:szCs w:val="26"/>
              </w:rPr>
            </w:pPr>
            <w:r>
              <w:rPr>
                <w:sz w:val="26"/>
                <w:szCs w:val="26"/>
              </w:rPr>
              <w:t>Vì chủ thể kinh tế có vai trò kết nối và giúp nền kinh tế linh hoạt, hiệu quả là chủ thể trung gian. Còn chủ thể sản xuất có vai trò cung cấp và tạo ra hàng hoá và dịch vụ.</w:t>
            </w:r>
          </w:p>
        </w:tc>
        <w:tc>
          <w:tcPr>
            <w:tcW w:w="1276" w:type="dxa"/>
            <w:tcBorders>
              <w:top w:val="single" w:sz="4" w:space="0" w:color="auto"/>
              <w:left w:val="single" w:sz="4" w:space="0" w:color="auto"/>
              <w:right w:val="single" w:sz="4" w:space="0" w:color="auto"/>
            </w:tcBorders>
            <w:vAlign w:val="center"/>
          </w:tcPr>
          <w:p w14:paraId="68A6BFD9" w14:textId="7C5B918E" w:rsidR="00070D47" w:rsidRPr="00C72926" w:rsidRDefault="00C72926" w:rsidP="00C72926">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 xml:space="preserve">0.5 </w:t>
            </w:r>
            <w:r w:rsidR="00070D47" w:rsidRPr="00C72926">
              <w:rPr>
                <w:rFonts w:ascii="Times New Roman" w:hAnsi="Times New Roman" w:cs="Times New Roman"/>
                <w:sz w:val="26"/>
                <w:szCs w:val="26"/>
                <w:lang w:val="pt-BR"/>
              </w:rPr>
              <w:t>điểm</w:t>
            </w:r>
          </w:p>
          <w:p w14:paraId="55CDACA8" w14:textId="2896A876" w:rsidR="007354DE" w:rsidRPr="00C72926" w:rsidRDefault="007354DE" w:rsidP="007354DE">
            <w:pPr>
              <w:spacing w:after="0" w:line="240" w:lineRule="auto"/>
              <w:rPr>
                <w:rFonts w:ascii="Times New Roman" w:hAnsi="Times New Roman" w:cs="Times New Roman"/>
                <w:sz w:val="26"/>
                <w:szCs w:val="26"/>
                <w:lang w:val="pt-BR"/>
              </w:rPr>
            </w:pPr>
          </w:p>
          <w:p w14:paraId="60B73E16" w14:textId="60DF3740"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w:t>
            </w:r>
            <w:r w:rsidR="00070D47" w:rsidRPr="00C72926">
              <w:rPr>
                <w:rFonts w:ascii="Times New Roman" w:hAnsi="Times New Roman" w:cs="Times New Roman"/>
                <w:sz w:val="26"/>
                <w:szCs w:val="26"/>
                <w:lang w:val="pt-BR"/>
              </w:rPr>
              <w:t xml:space="preserve"> điểm</w:t>
            </w:r>
          </w:p>
          <w:p w14:paraId="70D5BD23"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52C5E9A4" w14:textId="46545C83"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2BF4A12A" w14:textId="77777777" w:rsidR="007354DE" w:rsidRDefault="007354DE" w:rsidP="007A3330">
            <w:pPr>
              <w:spacing w:after="0" w:line="240" w:lineRule="auto"/>
              <w:jc w:val="center"/>
              <w:rPr>
                <w:rFonts w:ascii="Times New Roman" w:hAnsi="Times New Roman" w:cs="Times New Roman"/>
                <w:sz w:val="26"/>
                <w:szCs w:val="26"/>
                <w:lang w:val="pt-BR"/>
              </w:rPr>
            </w:pPr>
          </w:p>
          <w:p w14:paraId="0DA11139" w14:textId="05586A5A"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06AC87DD" w14:textId="62D79103" w:rsidR="00070D47" w:rsidRPr="00C72926" w:rsidRDefault="00070D47" w:rsidP="00C72926">
            <w:pPr>
              <w:spacing w:after="0" w:line="240" w:lineRule="auto"/>
              <w:rPr>
                <w:rFonts w:ascii="Times New Roman" w:hAnsi="Times New Roman" w:cs="Times New Roman"/>
                <w:sz w:val="26"/>
                <w:szCs w:val="26"/>
                <w:lang w:val="pt-BR"/>
              </w:rPr>
            </w:pPr>
          </w:p>
        </w:tc>
      </w:tr>
      <w:tr w:rsidR="00070D47" w:rsidRPr="00C72926" w14:paraId="0EF6AD25" w14:textId="77777777" w:rsidTr="00170CF6">
        <w:trPr>
          <w:trHeight w:val="719"/>
        </w:trPr>
        <w:tc>
          <w:tcPr>
            <w:tcW w:w="1167" w:type="dxa"/>
            <w:tcBorders>
              <w:bottom w:val="single" w:sz="4" w:space="0" w:color="auto"/>
            </w:tcBorders>
            <w:vAlign w:val="center"/>
          </w:tcPr>
          <w:p w14:paraId="1C91868D" w14:textId="77777777" w:rsidR="00070D47" w:rsidRPr="00C72926" w:rsidRDefault="00070D47" w:rsidP="007A3330">
            <w:pPr>
              <w:spacing w:after="0" w:line="240" w:lineRule="auto"/>
              <w:jc w:val="cente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Câu 2</w:t>
            </w:r>
          </w:p>
        </w:tc>
        <w:tc>
          <w:tcPr>
            <w:tcW w:w="7905" w:type="dxa"/>
            <w:tcBorders>
              <w:top w:val="single" w:sz="4" w:space="0" w:color="auto"/>
              <w:bottom w:val="single" w:sz="4" w:space="0" w:color="auto"/>
            </w:tcBorders>
            <w:vAlign w:val="center"/>
          </w:tcPr>
          <w:p w14:paraId="49647F05" w14:textId="77777777" w:rsidR="00AA54F7" w:rsidRPr="00755977" w:rsidRDefault="00AA54F7" w:rsidP="00AA54F7">
            <w:pPr>
              <w:tabs>
                <w:tab w:val="left" w:pos="560"/>
              </w:tabs>
              <w:ind w:firstLine="590"/>
              <w:jc w:val="both"/>
              <w:rPr>
                <w:rFonts w:ascii="Times New Roman" w:hAnsi="Times New Roman" w:cs="Times New Roman"/>
                <w:i/>
                <w:color w:val="000000"/>
                <w:sz w:val="26"/>
                <w:szCs w:val="26"/>
                <w:shd w:val="clear" w:color="auto" w:fill="FFFFFF"/>
                <w:lang w:val="sv-SE"/>
              </w:rPr>
            </w:pPr>
            <w:r>
              <w:rPr>
                <w:rFonts w:ascii="Times New Roman" w:hAnsi="Times New Roman" w:cs="Times New Roman"/>
                <w:bCs/>
                <w:iCs/>
                <w:color w:val="000000"/>
                <w:sz w:val="26"/>
                <w:szCs w:val="26"/>
                <w:shd w:val="clear" w:color="auto" w:fill="FFFFFF"/>
                <w:lang w:val="sv-SE"/>
              </w:rPr>
              <w:t>E</w:t>
            </w:r>
            <w:r w:rsidRPr="00755977">
              <w:rPr>
                <w:rFonts w:ascii="Times New Roman" w:hAnsi="Times New Roman" w:cs="Times New Roman"/>
                <w:bCs/>
                <w:iCs/>
                <w:color w:val="000000"/>
                <w:sz w:val="26"/>
                <w:szCs w:val="26"/>
                <w:lang w:val="sv-SE"/>
              </w:rPr>
              <w:t>m hãy</w:t>
            </w:r>
            <w:r w:rsidRPr="00755977">
              <w:rPr>
                <w:rFonts w:ascii="Times New Roman" w:hAnsi="Times New Roman" w:cs="Times New Roman"/>
                <w:color w:val="000000"/>
                <w:sz w:val="26"/>
                <w:szCs w:val="26"/>
                <w:lang w:val="sv-SE"/>
              </w:rPr>
              <w:t xml:space="preserve"> đọc trường hợp sau và trả lời câu hỏi</w:t>
            </w:r>
            <w:r>
              <w:rPr>
                <w:rFonts w:ascii="Times New Roman" w:hAnsi="Times New Roman" w:cs="Times New Roman"/>
                <w:color w:val="000000"/>
                <w:sz w:val="26"/>
                <w:szCs w:val="26"/>
                <w:lang w:val="sv-SE"/>
              </w:rPr>
              <w:t>:</w:t>
            </w:r>
          </w:p>
          <w:p w14:paraId="2F69BC48" w14:textId="77777777" w:rsidR="00AA54F7" w:rsidRDefault="00AA54F7" w:rsidP="00AA54F7">
            <w:pPr>
              <w:pStyle w:val="NormalWeb"/>
              <w:spacing w:before="0" w:beforeAutospacing="0" w:after="60" w:afterAutospacing="0" w:line="276" w:lineRule="auto"/>
              <w:ind w:firstLine="590"/>
              <w:textAlignment w:val="baseline"/>
              <w:rPr>
                <w:sz w:val="26"/>
                <w:szCs w:val="26"/>
              </w:rPr>
            </w:pPr>
            <w:r>
              <w:rPr>
                <w:sz w:val="26"/>
                <w:szCs w:val="26"/>
              </w:rPr>
              <w:t xml:space="preserve">Gạo thơm LÝ LÝ là mặt hàng đã thành thương hiệu nổi tiếng của địa phương. Vừa rồi, do ảnh hưởng bởi thời tiết nên sản lượng giảm mạnh dẫn đến giá bán tăng cao. Anh Lý đã trộn vào một số loại gạo khác, rồi đưa về các thành phố lớn tiêu thụ kiếm lời trong khi vẫn sử dụng thương hiệu Gạo thơm LÝ LÝ để quảng bá sản phẩm. </w:t>
            </w:r>
          </w:p>
          <w:p w14:paraId="0668EB5B" w14:textId="77777777" w:rsidR="00AA54F7" w:rsidRPr="00E97BB3" w:rsidRDefault="00AA54F7" w:rsidP="00AA54F7">
            <w:pPr>
              <w:pStyle w:val="NormalWeb"/>
              <w:spacing w:before="0" w:beforeAutospacing="0" w:after="60" w:afterAutospacing="0" w:line="276" w:lineRule="auto"/>
              <w:ind w:firstLine="540"/>
              <w:textAlignment w:val="baseline"/>
              <w:rPr>
                <w:i/>
                <w:sz w:val="26"/>
                <w:szCs w:val="26"/>
              </w:rPr>
            </w:pPr>
            <w:r w:rsidRPr="00E97BB3">
              <w:rPr>
                <w:i/>
                <w:sz w:val="26"/>
                <w:szCs w:val="26"/>
              </w:rPr>
              <w:t xml:space="preserve">a. Em có nhận xét gì về việc làm của anh Lý? </w:t>
            </w:r>
          </w:p>
          <w:p w14:paraId="15E38E8A" w14:textId="0219A355" w:rsidR="00070D47" w:rsidRPr="00AA54F7" w:rsidRDefault="00AA54F7" w:rsidP="00AA54F7">
            <w:pPr>
              <w:ind w:firstLine="500"/>
              <w:jc w:val="both"/>
              <w:rPr>
                <w:rFonts w:ascii="Times New Roman" w:hAnsi="Times New Roman" w:cs="Times New Roman"/>
                <w:i/>
                <w:color w:val="000000"/>
                <w:sz w:val="26"/>
                <w:szCs w:val="26"/>
                <w:shd w:val="clear" w:color="auto" w:fill="FFFFFF"/>
                <w:lang w:val="sv-SE"/>
              </w:rPr>
            </w:pPr>
            <w:r w:rsidRPr="00AA54F7">
              <w:rPr>
                <w:rFonts w:ascii="Times New Roman" w:hAnsi="Times New Roman" w:cs="Times New Roman"/>
                <w:i/>
                <w:sz w:val="26"/>
                <w:szCs w:val="26"/>
              </w:rPr>
              <w:t>b. Theo em, việc làm ấy ảnh hưởng thế nào đến thương hiệu Gạo thơm LÝ LÝ trên thị trường?</w:t>
            </w:r>
          </w:p>
        </w:tc>
        <w:tc>
          <w:tcPr>
            <w:tcW w:w="1276" w:type="dxa"/>
            <w:tcBorders>
              <w:top w:val="single" w:sz="4" w:space="0" w:color="auto"/>
              <w:bottom w:val="single" w:sz="4" w:space="0" w:color="auto"/>
            </w:tcBorders>
            <w:vAlign w:val="center"/>
          </w:tcPr>
          <w:p w14:paraId="55E00A44" w14:textId="75B6F032"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1</w:t>
            </w:r>
            <w:r w:rsidR="007354DE">
              <w:rPr>
                <w:rFonts w:ascii="Times New Roman" w:hAnsi="Times New Roman" w:cs="Times New Roman"/>
                <w:b/>
                <w:bCs/>
                <w:sz w:val="26"/>
                <w:szCs w:val="26"/>
              </w:rPr>
              <w:t>.0</w:t>
            </w:r>
            <w:r w:rsidRPr="00C72926">
              <w:rPr>
                <w:rFonts w:ascii="Times New Roman" w:hAnsi="Times New Roman" w:cs="Times New Roman"/>
                <w:b/>
                <w:bCs/>
                <w:sz w:val="26"/>
                <w:szCs w:val="26"/>
              </w:rPr>
              <w:t xml:space="preserve"> điểm</w:t>
            </w:r>
          </w:p>
        </w:tc>
      </w:tr>
      <w:tr w:rsidR="00070D47" w:rsidRPr="00C72926" w14:paraId="4EB9EEFA" w14:textId="77777777" w:rsidTr="00170CF6">
        <w:trPr>
          <w:trHeight w:val="980"/>
        </w:trPr>
        <w:tc>
          <w:tcPr>
            <w:tcW w:w="1167" w:type="dxa"/>
            <w:tcBorders>
              <w:top w:val="single" w:sz="4" w:space="0" w:color="auto"/>
              <w:left w:val="single" w:sz="4" w:space="0" w:color="auto"/>
              <w:bottom w:val="single" w:sz="4" w:space="0" w:color="auto"/>
              <w:right w:val="single" w:sz="4" w:space="0" w:color="auto"/>
            </w:tcBorders>
            <w:vAlign w:val="center"/>
          </w:tcPr>
          <w:p w14:paraId="285D2123" w14:textId="77777777" w:rsidR="00070D47" w:rsidRPr="00C72926" w:rsidRDefault="00070D47" w:rsidP="007A3330">
            <w:pPr>
              <w:spacing w:after="0" w:line="240" w:lineRule="auto"/>
              <w:rPr>
                <w:rFonts w:ascii="Times New Roman" w:hAnsi="Times New Roman" w:cs="Times New Roman"/>
                <w:sz w:val="26"/>
                <w:szCs w:val="26"/>
              </w:rPr>
            </w:pPr>
            <w:r w:rsidRPr="00C72926">
              <w:rPr>
                <w:rFonts w:ascii="Times New Roman" w:hAnsi="Times New Roman" w:cs="Times New Roman"/>
                <w:b/>
                <w:sz w:val="26"/>
                <w:szCs w:val="26"/>
                <w:lang w:val="pt-BR"/>
              </w:rPr>
              <w:t>Đáp án</w:t>
            </w:r>
          </w:p>
        </w:tc>
        <w:tc>
          <w:tcPr>
            <w:tcW w:w="7905" w:type="dxa"/>
            <w:tcBorders>
              <w:top w:val="single" w:sz="4" w:space="0" w:color="auto"/>
              <w:left w:val="single" w:sz="4" w:space="0" w:color="auto"/>
              <w:bottom w:val="single" w:sz="4" w:space="0" w:color="auto"/>
              <w:right w:val="single" w:sz="4" w:space="0" w:color="auto"/>
            </w:tcBorders>
            <w:vAlign w:val="center"/>
          </w:tcPr>
          <w:p w14:paraId="74622B9E" w14:textId="77777777" w:rsidR="001237CC" w:rsidRDefault="001237CC" w:rsidP="001237CC">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Việc làm của anh Lý là sai và trái với quy luật của thị trường. </w:t>
            </w:r>
          </w:p>
          <w:p w14:paraId="2B09D422" w14:textId="7530342C" w:rsidR="00C72926" w:rsidRPr="00C72926" w:rsidRDefault="001237CC" w:rsidP="001237CC">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b. Việc này làm thương hiệu Gạo thơm LÝ LÝ bị giảm sút.</w:t>
            </w:r>
          </w:p>
        </w:tc>
        <w:tc>
          <w:tcPr>
            <w:tcW w:w="1276" w:type="dxa"/>
            <w:tcBorders>
              <w:top w:val="single" w:sz="4" w:space="0" w:color="auto"/>
              <w:left w:val="single" w:sz="4" w:space="0" w:color="auto"/>
              <w:bottom w:val="single" w:sz="4" w:space="0" w:color="auto"/>
              <w:right w:val="single" w:sz="4" w:space="0" w:color="auto"/>
            </w:tcBorders>
            <w:vAlign w:val="center"/>
          </w:tcPr>
          <w:p w14:paraId="0CFCBE3A" w14:textId="7266EB13" w:rsidR="00070D47" w:rsidRPr="00C72926" w:rsidRDefault="00070D47" w:rsidP="001237CC">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2EBAC8E6" w14:textId="3C8C6B61" w:rsidR="00070D47" w:rsidRPr="00C72926" w:rsidRDefault="00070D47" w:rsidP="001237CC">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tc>
      </w:tr>
    </w:tbl>
    <w:p w14:paraId="7699F294" w14:textId="24D4420C" w:rsidR="008E62C7" w:rsidRPr="00C72926" w:rsidRDefault="008E62C7">
      <w:pPr>
        <w:rPr>
          <w:rFonts w:ascii="Times New Roman" w:hAnsi="Times New Roman" w:cs="Times New Roman"/>
          <w:b/>
          <w:bCs/>
          <w:sz w:val="26"/>
          <w:szCs w:val="26"/>
          <w:u w:val="single"/>
        </w:rPr>
      </w:pPr>
    </w:p>
    <w:p w14:paraId="7DF687D8" w14:textId="5D6B152E" w:rsidR="00070D47" w:rsidRPr="00C72926" w:rsidRDefault="00070D47" w:rsidP="00070D47">
      <w:pPr>
        <w:jc w:val="center"/>
        <w:rPr>
          <w:rFonts w:ascii="Times New Roman" w:hAnsi="Times New Roman" w:cs="Times New Roman"/>
          <w:b/>
          <w:bCs/>
          <w:sz w:val="26"/>
          <w:szCs w:val="26"/>
        </w:rPr>
      </w:pPr>
      <w:r w:rsidRPr="00C72926">
        <w:rPr>
          <w:rFonts w:ascii="Times New Roman" w:hAnsi="Times New Roman" w:cs="Times New Roman"/>
          <w:b/>
          <w:bCs/>
          <w:sz w:val="26"/>
          <w:szCs w:val="26"/>
        </w:rPr>
        <w:t>HẾT.</w:t>
      </w:r>
      <w:bookmarkEnd w:id="1"/>
    </w:p>
    <w:sectPr w:rsidR="00070D47" w:rsidRPr="00C72926" w:rsidSect="00170CF6">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958BE"/>
    <w:multiLevelType w:val="multilevel"/>
    <w:tmpl w:val="97CA850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7D"/>
    <w:rsid w:val="00070D47"/>
    <w:rsid w:val="00094E14"/>
    <w:rsid w:val="000B3890"/>
    <w:rsid w:val="00114B2D"/>
    <w:rsid w:val="001237CC"/>
    <w:rsid w:val="00170CF6"/>
    <w:rsid w:val="00500C7D"/>
    <w:rsid w:val="00542767"/>
    <w:rsid w:val="006322B4"/>
    <w:rsid w:val="007354DE"/>
    <w:rsid w:val="008650FF"/>
    <w:rsid w:val="008E62C7"/>
    <w:rsid w:val="00930621"/>
    <w:rsid w:val="00990C62"/>
    <w:rsid w:val="009D0F8A"/>
    <w:rsid w:val="00A274F3"/>
    <w:rsid w:val="00AA54F7"/>
    <w:rsid w:val="00AE3815"/>
    <w:rsid w:val="00C613EF"/>
    <w:rsid w:val="00C72926"/>
    <w:rsid w:val="00D707E7"/>
    <w:rsid w:val="00E1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70D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070D47"/>
    <w:pPr>
      <w:spacing w:after="200" w:line="276" w:lineRule="auto"/>
      <w:ind w:left="720"/>
      <w:contextualSpacing/>
    </w:pPr>
    <w:rPr>
      <w:rFonts w:ascii="Calibri" w:eastAsia="Times New Roman" w:hAnsi="Calibri" w:cs="Calibri"/>
    </w:rPr>
  </w:style>
  <w:style w:type="character" w:customStyle="1" w:styleId="NormalWebChar">
    <w:name w:val="Normal (Web) Char"/>
    <w:link w:val="NormalWeb"/>
    <w:rsid w:val="00D707E7"/>
    <w:rPr>
      <w:rFonts w:ascii="Times New Roman" w:eastAsia="Times New Roman" w:hAnsi="Times New Roman" w:cs="Times New Roman"/>
      <w:sz w:val="24"/>
      <w:szCs w:val="24"/>
    </w:rPr>
  </w:style>
  <w:style w:type="table" w:styleId="TableGrid">
    <w:name w:val="Table Grid"/>
    <w:basedOn w:val="TableNormal"/>
    <w:uiPriority w:val="39"/>
    <w:rsid w:val="00AE3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70D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070D47"/>
    <w:pPr>
      <w:spacing w:after="200" w:line="276" w:lineRule="auto"/>
      <w:ind w:left="720"/>
      <w:contextualSpacing/>
    </w:pPr>
    <w:rPr>
      <w:rFonts w:ascii="Calibri" w:eastAsia="Times New Roman" w:hAnsi="Calibri" w:cs="Calibri"/>
    </w:rPr>
  </w:style>
  <w:style w:type="character" w:customStyle="1" w:styleId="NormalWebChar">
    <w:name w:val="Normal (Web) Char"/>
    <w:link w:val="NormalWeb"/>
    <w:rsid w:val="00D707E7"/>
    <w:rPr>
      <w:rFonts w:ascii="Times New Roman" w:eastAsia="Times New Roman" w:hAnsi="Times New Roman" w:cs="Times New Roman"/>
      <w:sz w:val="24"/>
      <w:szCs w:val="24"/>
    </w:rPr>
  </w:style>
  <w:style w:type="table" w:styleId="TableGrid">
    <w:name w:val="Table Grid"/>
    <w:basedOn w:val="TableNormal"/>
    <w:uiPriority w:val="39"/>
    <w:rsid w:val="00AE3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Admin</cp:lastModifiedBy>
  <cp:revision>29</cp:revision>
  <dcterms:created xsi:type="dcterms:W3CDTF">2023-10-14T12:06:00Z</dcterms:created>
  <dcterms:modified xsi:type="dcterms:W3CDTF">2023-11-02T01:59:00Z</dcterms:modified>
</cp:coreProperties>
</file>